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7"/>
        <w:gridCol w:w="5453"/>
      </w:tblGrid>
      <w:tr w:rsidR="00176DED" w14:paraId="0456B709" w14:textId="77777777" w:rsidTr="00C95DBC">
        <w:tc>
          <w:tcPr>
            <w:tcW w:w="3978" w:type="dxa"/>
          </w:tcPr>
          <w:p w14:paraId="272328E5" w14:textId="77777777" w:rsidR="00176DED" w:rsidRDefault="00176DED" w:rsidP="00C95DBC">
            <w:r>
              <w:rPr>
                <w:noProof/>
              </w:rPr>
              <w:drawing>
                <wp:inline distT="0" distB="0" distL="0" distR="0" wp14:anchorId="5E3F987B" wp14:editId="48C98E02">
                  <wp:extent cx="1152525" cy="1152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tc>
        <w:tc>
          <w:tcPr>
            <w:tcW w:w="5598" w:type="dxa"/>
            <w:vAlign w:val="center"/>
          </w:tcPr>
          <w:p w14:paraId="0AE4B26F" w14:textId="77777777" w:rsidR="00176DED" w:rsidRPr="00682A54" w:rsidRDefault="00176DED" w:rsidP="00C95DBC">
            <w:pPr>
              <w:jc w:val="right"/>
              <w:rPr>
                <w:rFonts w:ascii="Georgia" w:hAnsi="Georgia"/>
                <w:sz w:val="24"/>
              </w:rPr>
            </w:pPr>
            <w:r w:rsidRPr="00682A54">
              <w:rPr>
                <w:rFonts w:ascii="Georgia" w:hAnsi="Georgia"/>
                <w:sz w:val="24"/>
              </w:rPr>
              <w:t>Narrowsburg Water &amp; Sewer District</w:t>
            </w:r>
          </w:p>
          <w:p w14:paraId="029E0C9E" w14:textId="77777777" w:rsidR="00176DED" w:rsidRPr="00485B26" w:rsidRDefault="00176DED" w:rsidP="00C95DBC">
            <w:pPr>
              <w:jc w:val="right"/>
              <w:rPr>
                <w:rFonts w:cs="Arial"/>
                <w:i/>
                <w:sz w:val="24"/>
              </w:rPr>
            </w:pPr>
            <w:r w:rsidRPr="00682A54">
              <w:rPr>
                <w:rFonts w:cs="Arial"/>
                <w:i/>
              </w:rPr>
              <w:t>210 Bridge Street</w:t>
            </w:r>
            <w:r w:rsidRPr="00682A54">
              <w:rPr>
                <w:rFonts w:cs="Arial"/>
                <w:i/>
              </w:rPr>
              <w:br/>
              <w:t>Narrowsburg, NY 12764</w:t>
            </w:r>
            <w:r w:rsidRPr="00682A54">
              <w:rPr>
                <w:rFonts w:cs="Arial"/>
                <w:i/>
              </w:rPr>
              <w:br/>
              <w:t xml:space="preserve">(845) 252 7376                    </w:t>
            </w:r>
            <w:r w:rsidRPr="00682A54">
              <w:rPr>
                <w:rFonts w:cs="Arial"/>
                <w:i/>
              </w:rPr>
              <w:br/>
              <w:t>nws@tusten.org</w:t>
            </w:r>
          </w:p>
        </w:tc>
      </w:tr>
    </w:tbl>
    <w:p w14:paraId="0DB87924" w14:textId="77777777" w:rsidR="00176DED" w:rsidRDefault="00176DED" w:rsidP="00176DED"/>
    <w:p w14:paraId="30822C1C" w14:textId="77777777" w:rsidR="00EB4803" w:rsidRDefault="00EB4803" w:rsidP="00EB4803"/>
    <w:p w14:paraId="0CE3070A" w14:textId="7FF07A33" w:rsidR="00EB4803" w:rsidRPr="00EB4803" w:rsidRDefault="00EB4803" w:rsidP="00176DED">
      <w:pPr>
        <w:pStyle w:val="Title"/>
        <w:rPr>
          <w:rFonts w:ascii="Georgia" w:hAnsi="Georgia"/>
          <w:color w:val="0D0D0D" w:themeColor="text1" w:themeTint="F2"/>
          <w:sz w:val="40"/>
        </w:rPr>
      </w:pPr>
      <w:r w:rsidRPr="00EB4803">
        <w:rPr>
          <w:rFonts w:ascii="Georgia" w:hAnsi="Georgia"/>
          <w:color w:val="0D0D0D" w:themeColor="text1" w:themeTint="F2"/>
          <w:sz w:val="40"/>
        </w:rPr>
        <w:t>Sand Filter Bid</w:t>
      </w:r>
      <w:r w:rsidR="00176DED">
        <w:rPr>
          <w:rFonts w:ascii="Georgia" w:hAnsi="Georgia"/>
          <w:color w:val="0D0D0D" w:themeColor="text1" w:themeTint="F2"/>
          <w:sz w:val="40"/>
        </w:rPr>
        <w:t xml:space="preserve"> for 2022</w:t>
      </w:r>
    </w:p>
    <w:p w14:paraId="7C91CE71" w14:textId="77777777" w:rsidR="00F90167" w:rsidRPr="004C1BCD" w:rsidRDefault="00F90167" w:rsidP="00F90167">
      <w:pPr>
        <w:spacing w:line="360" w:lineRule="auto"/>
        <w:rPr>
          <w:rFonts w:ascii="Georgia" w:hAnsi="Georgia"/>
          <w:sz w:val="28"/>
          <w:szCs w:val="24"/>
          <w:u w:val="single"/>
        </w:rPr>
      </w:pPr>
      <w:r w:rsidRPr="004C1BCD">
        <w:rPr>
          <w:rFonts w:ascii="Georgia" w:hAnsi="Georgia"/>
          <w:sz w:val="28"/>
          <w:szCs w:val="24"/>
          <w:u w:val="single"/>
        </w:rPr>
        <w:t>Instructions to Bidders:</w:t>
      </w:r>
    </w:p>
    <w:p w14:paraId="00A9ADA8" w14:textId="5BCCAEA2" w:rsidR="00F90167" w:rsidRDefault="00F90167" w:rsidP="00F90167">
      <w:pPr>
        <w:spacing w:line="360" w:lineRule="auto"/>
        <w:rPr>
          <w:sz w:val="24"/>
          <w:szCs w:val="24"/>
        </w:rPr>
      </w:pPr>
      <w:r>
        <w:rPr>
          <w:sz w:val="24"/>
          <w:szCs w:val="24"/>
        </w:rPr>
        <w:t xml:space="preserve">The Town of Tusten will accept bids on the form provided for filter sand at 210 Bridge St., Narrowsburg NY 12764. Bids will be accepted by the Town Clerk until </w:t>
      </w:r>
      <w:r w:rsidR="00FE4518">
        <w:rPr>
          <w:sz w:val="24"/>
          <w:szCs w:val="24"/>
        </w:rPr>
        <w:t>October 10</w:t>
      </w:r>
      <w:r w:rsidR="00FE4518" w:rsidRPr="00FE4518">
        <w:rPr>
          <w:sz w:val="24"/>
          <w:szCs w:val="24"/>
          <w:vertAlign w:val="superscript"/>
        </w:rPr>
        <w:t>th</w:t>
      </w:r>
      <w:r w:rsidR="00FE4518">
        <w:rPr>
          <w:sz w:val="24"/>
          <w:szCs w:val="24"/>
        </w:rPr>
        <w:t>, 2022</w:t>
      </w:r>
      <w:r>
        <w:rPr>
          <w:sz w:val="24"/>
          <w:szCs w:val="24"/>
        </w:rPr>
        <w:t xml:space="preserve"> at </w:t>
      </w:r>
      <w:r w:rsidR="00AE3CE5">
        <w:rPr>
          <w:sz w:val="24"/>
          <w:szCs w:val="24"/>
        </w:rPr>
        <w:t>noon</w:t>
      </w:r>
      <w:r>
        <w:rPr>
          <w:sz w:val="24"/>
          <w:szCs w:val="24"/>
        </w:rPr>
        <w:t xml:space="preserve">. </w:t>
      </w:r>
    </w:p>
    <w:p w14:paraId="0877A907" w14:textId="77777777" w:rsidR="00F90167" w:rsidRPr="004C1BCD" w:rsidRDefault="00F90167" w:rsidP="009F10BF">
      <w:pPr>
        <w:spacing w:before="240" w:line="360" w:lineRule="auto"/>
        <w:rPr>
          <w:rFonts w:ascii="Georgia" w:hAnsi="Georgia"/>
          <w:sz w:val="28"/>
          <w:szCs w:val="24"/>
          <w:u w:val="single"/>
        </w:rPr>
      </w:pPr>
      <w:r w:rsidRPr="004C1BCD">
        <w:rPr>
          <w:rFonts w:ascii="Georgia" w:hAnsi="Georgia"/>
          <w:sz w:val="28"/>
          <w:szCs w:val="24"/>
          <w:u w:val="single"/>
        </w:rPr>
        <w:t>General Specifications:</w:t>
      </w:r>
    </w:p>
    <w:p w14:paraId="719C1E59" w14:textId="77777777" w:rsidR="00F90167" w:rsidRPr="00F90167" w:rsidRDefault="00F90167" w:rsidP="00F90167">
      <w:pPr>
        <w:pStyle w:val="ListParagraph"/>
        <w:numPr>
          <w:ilvl w:val="0"/>
          <w:numId w:val="2"/>
        </w:numPr>
        <w:spacing w:line="360" w:lineRule="auto"/>
        <w:rPr>
          <w:sz w:val="24"/>
          <w:szCs w:val="24"/>
        </w:rPr>
      </w:pPr>
      <w:r w:rsidRPr="00F90167">
        <w:rPr>
          <w:sz w:val="24"/>
          <w:szCs w:val="24"/>
        </w:rPr>
        <w:t xml:space="preserve">Media shall consist of washed natural sand consisting of hard, strong, durable particles which are free from clay, dust, organic matter, coating or deleterious substance. </w:t>
      </w:r>
    </w:p>
    <w:p w14:paraId="0D453981" w14:textId="77777777" w:rsidR="00F90167" w:rsidRPr="00F90167" w:rsidRDefault="00F90167" w:rsidP="00F90167">
      <w:pPr>
        <w:pStyle w:val="ListParagraph"/>
        <w:numPr>
          <w:ilvl w:val="0"/>
          <w:numId w:val="2"/>
        </w:numPr>
        <w:spacing w:line="360" w:lineRule="auto"/>
        <w:rPr>
          <w:sz w:val="24"/>
          <w:szCs w:val="24"/>
        </w:rPr>
      </w:pPr>
      <w:r w:rsidRPr="00F90167">
        <w:rPr>
          <w:sz w:val="24"/>
          <w:szCs w:val="24"/>
        </w:rPr>
        <w:t xml:space="preserve">The effective grain size shall range from 0.40 to 1.00 mm, with a uniformity coefficient less than 4. </w:t>
      </w:r>
    </w:p>
    <w:p w14:paraId="33BBBACB" w14:textId="0EBDDC47" w:rsidR="00F90167" w:rsidRPr="00F90167" w:rsidRDefault="00F90167" w:rsidP="00F90167">
      <w:pPr>
        <w:pStyle w:val="ListParagraph"/>
        <w:numPr>
          <w:ilvl w:val="0"/>
          <w:numId w:val="2"/>
        </w:numPr>
        <w:spacing w:line="360" w:lineRule="auto"/>
        <w:rPr>
          <w:sz w:val="24"/>
          <w:szCs w:val="24"/>
        </w:rPr>
      </w:pPr>
      <w:r w:rsidRPr="00F90167">
        <w:rPr>
          <w:sz w:val="24"/>
          <w:szCs w:val="24"/>
        </w:rPr>
        <w:t>The contractor shall provide and/or deliver for the proposed price of</w:t>
      </w:r>
      <w:r w:rsidR="00700AF0">
        <w:rPr>
          <w:sz w:val="24"/>
          <w:szCs w:val="24"/>
        </w:rPr>
        <w:t xml:space="preserve"> </w:t>
      </w:r>
      <w:r w:rsidR="001055A7">
        <w:rPr>
          <w:sz w:val="24"/>
          <w:szCs w:val="24"/>
        </w:rPr>
        <w:t>500</w:t>
      </w:r>
      <w:r w:rsidRPr="00F90167">
        <w:rPr>
          <w:sz w:val="24"/>
          <w:szCs w:val="24"/>
        </w:rPr>
        <w:t xml:space="preserve"> cubic yards of sand</w:t>
      </w:r>
      <w:r w:rsidR="00700AF0">
        <w:rPr>
          <w:sz w:val="24"/>
          <w:szCs w:val="24"/>
        </w:rPr>
        <w:t xml:space="preserve">, </w:t>
      </w:r>
      <w:r w:rsidRPr="00F90167">
        <w:rPr>
          <w:sz w:val="24"/>
          <w:szCs w:val="24"/>
        </w:rPr>
        <w:t xml:space="preserve">meeting these specifications to the Narrowsburg Sewer Treatment Plant. </w:t>
      </w:r>
    </w:p>
    <w:p w14:paraId="43F9C8AD" w14:textId="77777777" w:rsidR="00F90167" w:rsidRPr="00F90167" w:rsidRDefault="00F90167" w:rsidP="00F90167">
      <w:pPr>
        <w:pStyle w:val="ListParagraph"/>
        <w:numPr>
          <w:ilvl w:val="0"/>
          <w:numId w:val="2"/>
        </w:numPr>
        <w:spacing w:line="360" w:lineRule="auto"/>
        <w:rPr>
          <w:sz w:val="24"/>
          <w:szCs w:val="24"/>
        </w:rPr>
      </w:pPr>
      <w:r w:rsidRPr="00F90167">
        <w:rPr>
          <w:sz w:val="24"/>
          <w:szCs w:val="24"/>
        </w:rPr>
        <w:t>Sand shall be delivered in dump trucks only.</w:t>
      </w:r>
    </w:p>
    <w:p w14:paraId="609460E6" w14:textId="77777777" w:rsidR="00F90167" w:rsidRPr="004C1BCD" w:rsidRDefault="00F90167" w:rsidP="009F10BF">
      <w:pPr>
        <w:spacing w:before="240"/>
        <w:rPr>
          <w:rFonts w:ascii="Georgia" w:hAnsi="Georgia"/>
          <w:sz w:val="28"/>
          <w:szCs w:val="24"/>
          <w:u w:val="single"/>
        </w:rPr>
      </w:pPr>
      <w:r w:rsidRPr="004C1BCD">
        <w:rPr>
          <w:rFonts w:ascii="Georgia" w:hAnsi="Georgia"/>
          <w:sz w:val="28"/>
          <w:szCs w:val="24"/>
          <w:u w:val="single"/>
        </w:rPr>
        <w:t>Award:</w:t>
      </w:r>
    </w:p>
    <w:p w14:paraId="37563F68" w14:textId="77777777" w:rsidR="00F90167" w:rsidRDefault="00F90167" w:rsidP="00F90167">
      <w:pPr>
        <w:pStyle w:val="ListParagraph"/>
        <w:numPr>
          <w:ilvl w:val="0"/>
          <w:numId w:val="1"/>
        </w:numPr>
        <w:spacing w:line="360" w:lineRule="auto"/>
        <w:rPr>
          <w:sz w:val="24"/>
          <w:szCs w:val="24"/>
        </w:rPr>
      </w:pPr>
      <w:r w:rsidRPr="00F90167">
        <w:rPr>
          <w:sz w:val="24"/>
          <w:szCs w:val="24"/>
        </w:rPr>
        <w:t xml:space="preserve">Bids must be submitted on the attached bid form. </w:t>
      </w:r>
    </w:p>
    <w:p w14:paraId="02CB492F" w14:textId="77777777" w:rsidR="00F90167" w:rsidRDefault="00F90167" w:rsidP="00F90167">
      <w:pPr>
        <w:pStyle w:val="ListParagraph"/>
        <w:numPr>
          <w:ilvl w:val="0"/>
          <w:numId w:val="1"/>
        </w:numPr>
        <w:spacing w:line="360" w:lineRule="auto"/>
        <w:rPr>
          <w:sz w:val="24"/>
          <w:szCs w:val="24"/>
        </w:rPr>
      </w:pPr>
      <w:r>
        <w:rPr>
          <w:sz w:val="24"/>
          <w:szCs w:val="24"/>
        </w:rPr>
        <w:t xml:space="preserve">A non-collusion bidding certificate must be submitted with each bid, copy attached. </w:t>
      </w:r>
    </w:p>
    <w:p w14:paraId="4BC33FBA" w14:textId="159106BF" w:rsidR="00F90167" w:rsidRPr="00AE3CE5" w:rsidRDefault="00F90167" w:rsidP="00AE3CE5">
      <w:pPr>
        <w:pStyle w:val="ListParagraph"/>
        <w:numPr>
          <w:ilvl w:val="0"/>
          <w:numId w:val="1"/>
        </w:numPr>
        <w:spacing w:line="360" w:lineRule="auto"/>
        <w:rPr>
          <w:sz w:val="24"/>
          <w:szCs w:val="24"/>
        </w:rPr>
      </w:pPr>
      <w:r>
        <w:rPr>
          <w:sz w:val="24"/>
          <w:szCs w:val="24"/>
        </w:rPr>
        <w:t xml:space="preserve">Award of the bid shall be made under the direction of the Town Board on </w:t>
      </w:r>
      <w:r w:rsidR="00FE4518">
        <w:rPr>
          <w:sz w:val="24"/>
          <w:szCs w:val="24"/>
        </w:rPr>
        <w:t>October 11</w:t>
      </w:r>
      <w:r w:rsidR="00FE4518" w:rsidRPr="00FE4518">
        <w:rPr>
          <w:sz w:val="24"/>
          <w:szCs w:val="24"/>
          <w:vertAlign w:val="superscript"/>
        </w:rPr>
        <w:t>th</w:t>
      </w:r>
      <w:r w:rsidR="00FE4518">
        <w:rPr>
          <w:sz w:val="24"/>
          <w:szCs w:val="24"/>
        </w:rPr>
        <w:t>, 2022</w:t>
      </w:r>
      <w:r w:rsidRPr="00AE3CE5">
        <w:rPr>
          <w:sz w:val="24"/>
          <w:szCs w:val="24"/>
        </w:rPr>
        <w:t xml:space="preserve"> at the regular board meeting which starts at 6:30PM. </w:t>
      </w:r>
    </w:p>
    <w:p w14:paraId="1C70B07F" w14:textId="77777777" w:rsidR="00F90167" w:rsidRDefault="00F90167" w:rsidP="00F90167">
      <w:pPr>
        <w:pStyle w:val="ListParagraph"/>
        <w:numPr>
          <w:ilvl w:val="0"/>
          <w:numId w:val="1"/>
        </w:numPr>
        <w:spacing w:line="360" w:lineRule="auto"/>
        <w:rPr>
          <w:sz w:val="24"/>
          <w:szCs w:val="24"/>
        </w:rPr>
      </w:pPr>
      <w:r>
        <w:rPr>
          <w:sz w:val="24"/>
          <w:szCs w:val="24"/>
        </w:rPr>
        <w:lastRenderedPageBreak/>
        <w:t xml:space="preserve">In cases where two or more responsible bidders submit identical bids as to price, the contract may be awarded to either of such bidders. </w:t>
      </w:r>
    </w:p>
    <w:p w14:paraId="2A2FAE29" w14:textId="77777777" w:rsidR="00F90167" w:rsidRDefault="00F90167" w:rsidP="00F90167">
      <w:pPr>
        <w:pStyle w:val="ListParagraph"/>
        <w:numPr>
          <w:ilvl w:val="0"/>
          <w:numId w:val="1"/>
        </w:numPr>
        <w:rPr>
          <w:sz w:val="24"/>
          <w:szCs w:val="24"/>
        </w:rPr>
      </w:pPr>
      <w:r>
        <w:rPr>
          <w:sz w:val="24"/>
          <w:szCs w:val="24"/>
        </w:rPr>
        <w:t xml:space="preserve">The award shall be made on the most advantageous bid, on the quality verses price basis, taking into consideration the responsibility of the bidder and materials or terms deemed to be best adapted to the uses of the Town of Tusten. </w:t>
      </w:r>
    </w:p>
    <w:p w14:paraId="02393350" w14:textId="77777777" w:rsidR="004C1BCD" w:rsidRDefault="004C1BCD" w:rsidP="00F90167">
      <w:pPr>
        <w:pStyle w:val="ListParagraph"/>
        <w:numPr>
          <w:ilvl w:val="0"/>
          <w:numId w:val="1"/>
        </w:numPr>
        <w:rPr>
          <w:sz w:val="24"/>
          <w:szCs w:val="24"/>
        </w:rPr>
      </w:pPr>
      <w:r>
        <w:rPr>
          <w:sz w:val="24"/>
          <w:szCs w:val="24"/>
        </w:rPr>
        <w:t>The Town of Tusten or Departments awarding the bids reserve the right to accept or reject any bid which it deems is in the best interest to the Town of Tusten.</w:t>
      </w:r>
    </w:p>
    <w:p w14:paraId="6772446C" w14:textId="77777777" w:rsidR="004C1BCD" w:rsidRPr="004C1BCD" w:rsidRDefault="004C1BCD" w:rsidP="009F10BF">
      <w:pPr>
        <w:spacing w:before="240"/>
        <w:rPr>
          <w:rFonts w:ascii="Georgia" w:hAnsi="Georgia"/>
          <w:sz w:val="28"/>
          <w:szCs w:val="24"/>
          <w:u w:val="single"/>
        </w:rPr>
      </w:pPr>
      <w:r w:rsidRPr="004C1BCD">
        <w:rPr>
          <w:rFonts w:ascii="Georgia" w:hAnsi="Georgia"/>
          <w:sz w:val="28"/>
          <w:szCs w:val="24"/>
          <w:u w:val="single"/>
        </w:rPr>
        <w:t>Taxes:</w:t>
      </w:r>
    </w:p>
    <w:p w14:paraId="25B7E491" w14:textId="77777777" w:rsidR="004C1BCD" w:rsidRDefault="004C1BCD" w:rsidP="004C1BCD">
      <w:pPr>
        <w:rPr>
          <w:sz w:val="24"/>
          <w:szCs w:val="24"/>
        </w:rPr>
      </w:pPr>
      <w:r>
        <w:rPr>
          <w:sz w:val="24"/>
          <w:szCs w:val="24"/>
        </w:rPr>
        <w:t xml:space="preserve">Purchases by the Town of Tusten for its use are not subject to any sales, use, or federal excise taxes and exemption certifications will be executed upon request and payment. </w:t>
      </w:r>
    </w:p>
    <w:p w14:paraId="1AC8466D" w14:textId="77777777" w:rsidR="004C1BCD" w:rsidRPr="009F10BF" w:rsidRDefault="004C1BCD" w:rsidP="009F10BF">
      <w:pPr>
        <w:spacing w:before="240"/>
        <w:rPr>
          <w:rFonts w:ascii="Georgia" w:hAnsi="Georgia"/>
          <w:sz w:val="28"/>
          <w:szCs w:val="28"/>
          <w:u w:val="single"/>
        </w:rPr>
      </w:pPr>
      <w:r w:rsidRPr="009F10BF">
        <w:rPr>
          <w:rFonts w:ascii="Georgia" w:hAnsi="Georgia"/>
          <w:sz w:val="28"/>
          <w:szCs w:val="28"/>
          <w:u w:val="single"/>
        </w:rPr>
        <w:t>Filter Sand Testing:</w:t>
      </w:r>
    </w:p>
    <w:p w14:paraId="10427C79" w14:textId="77777777" w:rsidR="004C1BCD" w:rsidRDefault="00133F22" w:rsidP="004C1BCD">
      <w:pPr>
        <w:rPr>
          <w:sz w:val="24"/>
          <w:szCs w:val="24"/>
        </w:rPr>
      </w:pPr>
      <w:r>
        <w:rPr>
          <w:sz w:val="24"/>
          <w:szCs w:val="24"/>
        </w:rPr>
        <w:t xml:space="preserve">As part of the proposal the bidder shall submit a certified copy of lab tests and gradation curves indicating the material meets the effective size and uniformity coefficient specifications. </w:t>
      </w:r>
    </w:p>
    <w:p w14:paraId="61ADDC43" w14:textId="7253C223" w:rsidR="00133F22" w:rsidRDefault="00133F22" w:rsidP="004C1BCD">
      <w:pPr>
        <w:rPr>
          <w:sz w:val="24"/>
          <w:szCs w:val="24"/>
        </w:rPr>
      </w:pPr>
      <w:r>
        <w:rPr>
          <w:sz w:val="24"/>
          <w:szCs w:val="24"/>
        </w:rPr>
        <w:t xml:space="preserve">After the Town Board identifies a low bidder/supplier the contractor shall create a </w:t>
      </w:r>
      <w:r w:rsidR="00FE4518">
        <w:rPr>
          <w:sz w:val="24"/>
          <w:szCs w:val="24"/>
        </w:rPr>
        <w:t>500</w:t>
      </w:r>
      <w:r>
        <w:rPr>
          <w:sz w:val="24"/>
          <w:szCs w:val="24"/>
        </w:rPr>
        <w:t xml:space="preserve"> cubic yard stockpile of material intended to be delivered to the Narrowsburg Sewer Treatment Plant. The town will then sample the material stockpiled, test the samples for specifications compliance prior to delivery to the Sewer Treatment Plant site and accept or reject the entire stockpile. </w:t>
      </w:r>
    </w:p>
    <w:p w14:paraId="65E7D9EB" w14:textId="77777777" w:rsidR="003A154C" w:rsidRDefault="00133F22" w:rsidP="004C1BCD">
      <w:pPr>
        <w:rPr>
          <w:sz w:val="24"/>
          <w:szCs w:val="24"/>
        </w:rPr>
      </w:pPr>
      <w:r>
        <w:rPr>
          <w:sz w:val="24"/>
          <w:szCs w:val="24"/>
        </w:rPr>
        <w:t xml:space="preserve">Any further information may be obtained from the Narrowsburg Sewer District Superintendent; 210 Bridge St, Narrowsburg, NY 12764 (845) 252-7376. </w:t>
      </w:r>
    </w:p>
    <w:p w14:paraId="0A9FF593" w14:textId="77777777" w:rsidR="003A154C" w:rsidRDefault="003A154C">
      <w:pPr>
        <w:rPr>
          <w:sz w:val="24"/>
          <w:szCs w:val="24"/>
        </w:rPr>
      </w:pPr>
      <w:r>
        <w:rPr>
          <w:sz w:val="24"/>
          <w:szCs w:val="24"/>
        </w:rPr>
        <w:br w:type="page"/>
      </w:r>
    </w:p>
    <w:p w14:paraId="359CBCC7" w14:textId="77777777" w:rsidR="003A154C" w:rsidRPr="003A154C" w:rsidRDefault="003A154C" w:rsidP="003A154C">
      <w:pPr>
        <w:jc w:val="center"/>
        <w:rPr>
          <w:rFonts w:ascii="Georgia" w:hAnsi="Georgia"/>
          <w:sz w:val="48"/>
          <w:szCs w:val="72"/>
        </w:rPr>
      </w:pPr>
      <w:r w:rsidRPr="003A154C">
        <w:rPr>
          <w:rFonts w:ascii="Georgia" w:hAnsi="Georgia"/>
          <w:sz w:val="48"/>
          <w:szCs w:val="72"/>
        </w:rPr>
        <w:lastRenderedPageBreak/>
        <w:t>Town Of Tusten</w:t>
      </w:r>
      <w:r w:rsidRPr="003A154C">
        <w:rPr>
          <w:rFonts w:ascii="Georgia" w:hAnsi="Georgia"/>
          <w:sz w:val="48"/>
          <w:szCs w:val="72"/>
        </w:rPr>
        <w:br/>
        <w:t>Non-Collusion Bidding Certification</w:t>
      </w:r>
    </w:p>
    <w:p w14:paraId="5902F6DB" w14:textId="77777777" w:rsidR="003A154C" w:rsidRDefault="003A154C" w:rsidP="004C1BCD">
      <w:pPr>
        <w:rPr>
          <w:sz w:val="24"/>
          <w:szCs w:val="24"/>
        </w:rPr>
      </w:pPr>
    </w:p>
    <w:p w14:paraId="61C52438" w14:textId="77777777" w:rsidR="003A154C" w:rsidRDefault="003A154C" w:rsidP="004C1BCD">
      <w:pPr>
        <w:rPr>
          <w:sz w:val="24"/>
          <w:szCs w:val="24"/>
        </w:rPr>
      </w:pPr>
      <w:r>
        <w:rPr>
          <w:sz w:val="24"/>
          <w:szCs w:val="24"/>
        </w:rPr>
        <w:t xml:space="preserve">The following statement is hereby made by the undersigned to accompany the sealed bid by the undersigned. </w:t>
      </w:r>
    </w:p>
    <w:p w14:paraId="630B716D" w14:textId="77777777" w:rsidR="003A154C" w:rsidRDefault="003A154C" w:rsidP="004C1BCD">
      <w:pPr>
        <w:rPr>
          <w:sz w:val="24"/>
          <w:szCs w:val="24"/>
        </w:rPr>
      </w:pPr>
      <w:r>
        <w:rPr>
          <w:sz w:val="24"/>
          <w:szCs w:val="24"/>
        </w:rPr>
        <w:t>The undersigned hereby certifies:</w:t>
      </w:r>
    </w:p>
    <w:p w14:paraId="490B50D1" w14:textId="77777777" w:rsidR="003A154C" w:rsidRDefault="003A154C" w:rsidP="004C1BCD">
      <w:pPr>
        <w:rPr>
          <w:sz w:val="24"/>
          <w:szCs w:val="24"/>
        </w:rPr>
      </w:pPr>
      <w:r>
        <w:rPr>
          <w:sz w:val="24"/>
          <w:szCs w:val="24"/>
        </w:rPr>
        <w:tab/>
        <w:t>.1 That the bid which is accompanied by this statement has been arrived at without collusion with any seller of the same materials, and</w:t>
      </w:r>
    </w:p>
    <w:p w14:paraId="5228432F" w14:textId="3F530AD6" w:rsidR="003A154C" w:rsidRDefault="003A154C" w:rsidP="004C1BCD">
      <w:pPr>
        <w:rPr>
          <w:sz w:val="24"/>
          <w:szCs w:val="24"/>
        </w:rPr>
      </w:pPr>
      <w:r>
        <w:rPr>
          <w:sz w:val="24"/>
          <w:szCs w:val="24"/>
        </w:rPr>
        <w:tab/>
        <w:t>.2 That the contents of the bid have not been communicated by the bidder to one of its agents to any person</w:t>
      </w:r>
      <w:r w:rsidR="00A02B41">
        <w:rPr>
          <w:sz w:val="24"/>
          <w:szCs w:val="24"/>
        </w:rPr>
        <w:t>s</w:t>
      </w:r>
      <w:r>
        <w:rPr>
          <w:sz w:val="24"/>
          <w:szCs w:val="24"/>
        </w:rPr>
        <w:t xml:space="preserve"> outside the company. </w:t>
      </w:r>
    </w:p>
    <w:p w14:paraId="6DA63312" w14:textId="77777777" w:rsidR="003A154C" w:rsidRDefault="003A154C" w:rsidP="004C1BCD">
      <w:pPr>
        <w:rPr>
          <w:sz w:val="24"/>
          <w:szCs w:val="24"/>
        </w:rPr>
      </w:pPr>
    </w:p>
    <w:p w14:paraId="1C0220F1" w14:textId="77777777" w:rsidR="003A154C" w:rsidRDefault="003A154C" w:rsidP="003A154C">
      <w:pPr>
        <w:rPr>
          <w:sz w:val="24"/>
          <w:szCs w:val="24"/>
        </w:rPr>
      </w:pPr>
      <w:r>
        <w:rPr>
          <w:sz w:val="24"/>
          <w:szCs w:val="24"/>
        </w:rPr>
        <w:t xml:space="preserve">Dated: </w:t>
      </w:r>
    </w:p>
    <w:p w14:paraId="18B68A81" w14:textId="77777777" w:rsidR="003A154C" w:rsidRDefault="003A154C" w:rsidP="003A154C">
      <w:pPr>
        <w:rPr>
          <w:sz w:val="24"/>
          <w:szCs w:val="24"/>
        </w:rPr>
      </w:pPr>
    </w:p>
    <w:p w14:paraId="2DEC3F3F" w14:textId="77777777" w:rsidR="003A154C" w:rsidRDefault="003A154C" w:rsidP="003A154C">
      <w:pPr>
        <w:rPr>
          <w:sz w:val="24"/>
          <w:szCs w:val="24"/>
        </w:rPr>
      </w:pPr>
      <w:r>
        <w:rPr>
          <w:sz w:val="24"/>
          <w:szCs w:val="24"/>
        </w:rPr>
        <w:t>Name of Company:</w:t>
      </w:r>
    </w:p>
    <w:p w14:paraId="5B431932" w14:textId="77777777" w:rsidR="003A154C" w:rsidRDefault="003A154C" w:rsidP="003A154C">
      <w:pPr>
        <w:rPr>
          <w:sz w:val="24"/>
          <w:szCs w:val="24"/>
        </w:rPr>
      </w:pPr>
    </w:p>
    <w:p w14:paraId="382A6DAE" w14:textId="77777777" w:rsidR="003A154C" w:rsidRDefault="003A154C" w:rsidP="003A154C">
      <w:pPr>
        <w:rPr>
          <w:sz w:val="24"/>
          <w:szCs w:val="24"/>
        </w:rPr>
      </w:pPr>
      <w:r>
        <w:rPr>
          <w:sz w:val="24"/>
          <w:szCs w:val="24"/>
        </w:rPr>
        <w:t>Address:</w:t>
      </w:r>
    </w:p>
    <w:p w14:paraId="4EBE6FDF" w14:textId="77777777" w:rsidR="003A154C" w:rsidRDefault="003A154C" w:rsidP="003A154C">
      <w:pPr>
        <w:rPr>
          <w:sz w:val="24"/>
          <w:szCs w:val="24"/>
        </w:rPr>
      </w:pPr>
    </w:p>
    <w:p w14:paraId="7AD698AC" w14:textId="77777777" w:rsidR="003A154C" w:rsidRDefault="003A154C" w:rsidP="003A154C">
      <w:pPr>
        <w:rPr>
          <w:sz w:val="24"/>
          <w:szCs w:val="24"/>
        </w:rPr>
      </w:pPr>
      <w:r>
        <w:rPr>
          <w:sz w:val="24"/>
          <w:szCs w:val="24"/>
        </w:rPr>
        <w:t xml:space="preserve">By: </w:t>
      </w:r>
    </w:p>
    <w:p w14:paraId="15ABF673" w14:textId="77777777" w:rsidR="003A154C" w:rsidRDefault="003A154C" w:rsidP="003A154C">
      <w:pPr>
        <w:rPr>
          <w:sz w:val="24"/>
          <w:szCs w:val="24"/>
        </w:rPr>
      </w:pPr>
    </w:p>
    <w:p w14:paraId="011A45EA" w14:textId="77777777" w:rsidR="003A154C" w:rsidRPr="004C1BCD" w:rsidRDefault="003A154C" w:rsidP="003A154C">
      <w:pPr>
        <w:rPr>
          <w:sz w:val="24"/>
          <w:szCs w:val="24"/>
        </w:rPr>
      </w:pPr>
      <w:r>
        <w:rPr>
          <w:sz w:val="24"/>
          <w:szCs w:val="24"/>
        </w:rPr>
        <w:t xml:space="preserve">Title: </w:t>
      </w:r>
    </w:p>
    <w:p w14:paraId="67F8D4F5" w14:textId="77777777" w:rsidR="003A154C" w:rsidRPr="003A154C" w:rsidRDefault="003A154C" w:rsidP="003A154C">
      <w:pPr>
        <w:jc w:val="center"/>
        <w:rPr>
          <w:rFonts w:ascii="Georgia" w:hAnsi="Georgia"/>
          <w:sz w:val="44"/>
          <w:szCs w:val="44"/>
        </w:rPr>
      </w:pPr>
      <w:r>
        <w:rPr>
          <w:sz w:val="24"/>
          <w:szCs w:val="24"/>
        </w:rPr>
        <w:br w:type="page"/>
      </w:r>
      <w:r w:rsidRPr="003A154C">
        <w:rPr>
          <w:rFonts w:ascii="Georgia" w:hAnsi="Georgia"/>
          <w:sz w:val="44"/>
          <w:szCs w:val="44"/>
        </w:rPr>
        <w:lastRenderedPageBreak/>
        <w:t>Bid Form</w:t>
      </w:r>
    </w:p>
    <w:p w14:paraId="500EA8A0" w14:textId="77777777" w:rsidR="003A154C" w:rsidRDefault="003A154C" w:rsidP="004C1BCD">
      <w:pPr>
        <w:rPr>
          <w:sz w:val="24"/>
          <w:szCs w:val="24"/>
        </w:rPr>
      </w:pPr>
    </w:p>
    <w:p w14:paraId="5D67DD76" w14:textId="77777777" w:rsidR="003A154C" w:rsidRDefault="003A154C" w:rsidP="004C1BCD">
      <w:pPr>
        <w:rPr>
          <w:sz w:val="24"/>
          <w:szCs w:val="24"/>
        </w:rPr>
      </w:pPr>
      <w:r>
        <w:rPr>
          <w:sz w:val="24"/>
          <w:szCs w:val="24"/>
        </w:rPr>
        <w:t xml:space="preserve">Date: </w:t>
      </w:r>
    </w:p>
    <w:p w14:paraId="74A7E1D0" w14:textId="77777777" w:rsidR="003A154C" w:rsidRDefault="003A154C" w:rsidP="004C1BCD">
      <w:pPr>
        <w:rPr>
          <w:sz w:val="24"/>
          <w:szCs w:val="24"/>
        </w:rPr>
      </w:pPr>
    </w:p>
    <w:p w14:paraId="678EE29E" w14:textId="77777777" w:rsidR="003A154C" w:rsidRDefault="003A154C" w:rsidP="004C1BCD">
      <w:pPr>
        <w:rPr>
          <w:sz w:val="24"/>
          <w:szCs w:val="24"/>
        </w:rPr>
      </w:pPr>
      <w:r>
        <w:rPr>
          <w:sz w:val="24"/>
          <w:szCs w:val="24"/>
        </w:rPr>
        <w:t xml:space="preserve">Name of Company: </w:t>
      </w:r>
    </w:p>
    <w:p w14:paraId="6F98C38D" w14:textId="77777777" w:rsidR="003A154C" w:rsidRDefault="003A154C" w:rsidP="004C1BCD">
      <w:pPr>
        <w:rPr>
          <w:sz w:val="24"/>
          <w:szCs w:val="24"/>
        </w:rPr>
      </w:pPr>
    </w:p>
    <w:p w14:paraId="5292F79A" w14:textId="77777777" w:rsidR="003A154C" w:rsidRDefault="003A154C" w:rsidP="004C1BCD">
      <w:pPr>
        <w:rPr>
          <w:sz w:val="24"/>
          <w:szCs w:val="24"/>
        </w:rPr>
      </w:pPr>
      <w:r>
        <w:rPr>
          <w:sz w:val="24"/>
          <w:szCs w:val="24"/>
        </w:rPr>
        <w:t>Contact/Title:</w:t>
      </w:r>
    </w:p>
    <w:p w14:paraId="6B31A0B1" w14:textId="77777777" w:rsidR="003A154C" w:rsidRDefault="003A154C" w:rsidP="004C1BCD">
      <w:pPr>
        <w:rPr>
          <w:sz w:val="24"/>
          <w:szCs w:val="24"/>
        </w:rPr>
      </w:pPr>
    </w:p>
    <w:p w14:paraId="69EE86A8" w14:textId="77777777" w:rsidR="003A154C" w:rsidRDefault="003A154C" w:rsidP="004C1BCD">
      <w:pPr>
        <w:rPr>
          <w:sz w:val="24"/>
          <w:szCs w:val="24"/>
        </w:rPr>
      </w:pPr>
      <w:r>
        <w:rPr>
          <w:sz w:val="24"/>
          <w:szCs w:val="24"/>
        </w:rPr>
        <w:t>Address:</w:t>
      </w:r>
    </w:p>
    <w:p w14:paraId="7EB0CBA5" w14:textId="77777777" w:rsidR="003A154C" w:rsidRDefault="003A154C" w:rsidP="004C1BCD">
      <w:pPr>
        <w:rPr>
          <w:sz w:val="24"/>
          <w:szCs w:val="24"/>
        </w:rPr>
      </w:pPr>
    </w:p>
    <w:p w14:paraId="5F81795E" w14:textId="77777777" w:rsidR="003A154C" w:rsidRDefault="003A154C" w:rsidP="004C1BCD">
      <w:pPr>
        <w:rPr>
          <w:sz w:val="24"/>
          <w:szCs w:val="24"/>
        </w:rPr>
      </w:pPr>
      <w:r>
        <w:rPr>
          <w:sz w:val="24"/>
          <w:szCs w:val="24"/>
        </w:rPr>
        <w:t>Phone:</w:t>
      </w:r>
    </w:p>
    <w:p w14:paraId="0519F1E1" w14:textId="77777777" w:rsidR="003A154C" w:rsidRDefault="003A154C" w:rsidP="004C1BCD">
      <w:pPr>
        <w:rPr>
          <w:sz w:val="24"/>
          <w:szCs w:val="24"/>
        </w:rPr>
      </w:pPr>
    </w:p>
    <w:p w14:paraId="4F60F956" w14:textId="41047E84" w:rsidR="003A154C" w:rsidRDefault="003A154C" w:rsidP="004C1BCD">
      <w:pPr>
        <w:rPr>
          <w:sz w:val="24"/>
          <w:szCs w:val="24"/>
        </w:rPr>
      </w:pPr>
      <w:r>
        <w:rPr>
          <w:sz w:val="24"/>
          <w:szCs w:val="24"/>
        </w:rPr>
        <w:t xml:space="preserve">Price of </w:t>
      </w:r>
      <w:r w:rsidR="00DA3FE7">
        <w:rPr>
          <w:sz w:val="24"/>
          <w:szCs w:val="24"/>
        </w:rPr>
        <w:t>500</w:t>
      </w:r>
      <w:r>
        <w:rPr>
          <w:sz w:val="24"/>
          <w:szCs w:val="24"/>
        </w:rPr>
        <w:t xml:space="preserve"> cubic yards of sand</w:t>
      </w:r>
      <w:r>
        <w:rPr>
          <w:sz w:val="24"/>
          <w:szCs w:val="24"/>
        </w:rPr>
        <w:br/>
        <w:t xml:space="preserve">meeting bid specifications: </w:t>
      </w:r>
    </w:p>
    <w:p w14:paraId="564A45B6" w14:textId="77777777" w:rsidR="003A154C" w:rsidRDefault="003A154C" w:rsidP="004C1BCD">
      <w:pPr>
        <w:rPr>
          <w:sz w:val="24"/>
          <w:szCs w:val="24"/>
        </w:rPr>
      </w:pPr>
    </w:p>
    <w:p w14:paraId="7A613F6A" w14:textId="77777777" w:rsidR="00EB4803" w:rsidRDefault="00EB4803" w:rsidP="004C1BCD">
      <w:pPr>
        <w:rPr>
          <w:sz w:val="24"/>
          <w:szCs w:val="24"/>
        </w:rPr>
      </w:pPr>
    </w:p>
    <w:p w14:paraId="7FCABFB6" w14:textId="77777777" w:rsidR="00EB4803" w:rsidRDefault="00EB4803" w:rsidP="004C1BCD">
      <w:pPr>
        <w:rPr>
          <w:sz w:val="24"/>
          <w:szCs w:val="24"/>
        </w:rPr>
      </w:pPr>
    </w:p>
    <w:p w14:paraId="2029B336" w14:textId="19427E38" w:rsidR="003A154C" w:rsidRDefault="003A154C" w:rsidP="004C1BCD">
      <w:pPr>
        <w:rPr>
          <w:sz w:val="24"/>
          <w:szCs w:val="24"/>
        </w:rPr>
      </w:pPr>
      <w:r>
        <w:rPr>
          <w:sz w:val="24"/>
          <w:szCs w:val="24"/>
        </w:rPr>
        <w:t xml:space="preserve">Price of </w:t>
      </w:r>
      <w:r w:rsidR="00DA3FE7">
        <w:rPr>
          <w:sz w:val="24"/>
          <w:szCs w:val="24"/>
        </w:rPr>
        <w:t>500</w:t>
      </w:r>
      <w:r>
        <w:rPr>
          <w:sz w:val="24"/>
          <w:szCs w:val="24"/>
        </w:rPr>
        <w:t xml:space="preserve"> cubic yards of sand</w:t>
      </w:r>
      <w:r>
        <w:rPr>
          <w:sz w:val="24"/>
          <w:szCs w:val="24"/>
        </w:rPr>
        <w:br/>
        <w:t xml:space="preserve">meeting bid specifications and </w:t>
      </w:r>
      <w:r>
        <w:rPr>
          <w:sz w:val="24"/>
          <w:szCs w:val="24"/>
        </w:rPr>
        <w:br/>
        <w:t>delivered to filter bed site:</w:t>
      </w:r>
    </w:p>
    <w:sectPr w:rsidR="003A1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80489"/>
    <w:multiLevelType w:val="hybridMultilevel"/>
    <w:tmpl w:val="389AE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AF1DB0"/>
    <w:multiLevelType w:val="hybridMultilevel"/>
    <w:tmpl w:val="52B8C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025869">
    <w:abstractNumId w:val="1"/>
  </w:num>
  <w:num w:numId="2" w16cid:durableId="759328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167"/>
    <w:rsid w:val="001055A7"/>
    <w:rsid w:val="00133F22"/>
    <w:rsid w:val="00176DED"/>
    <w:rsid w:val="003A154C"/>
    <w:rsid w:val="004C1BCD"/>
    <w:rsid w:val="00676FB9"/>
    <w:rsid w:val="00700AF0"/>
    <w:rsid w:val="00845B31"/>
    <w:rsid w:val="009F10BF"/>
    <w:rsid w:val="00A02B41"/>
    <w:rsid w:val="00AE3CE5"/>
    <w:rsid w:val="00C350A5"/>
    <w:rsid w:val="00D67A89"/>
    <w:rsid w:val="00DA3FE7"/>
    <w:rsid w:val="00EB4803"/>
    <w:rsid w:val="00F90167"/>
    <w:rsid w:val="00FE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A54C"/>
  <w15:docId w15:val="{6CB94D86-236F-456C-B3DC-CE798518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67"/>
    <w:pPr>
      <w:ind w:left="720"/>
      <w:contextualSpacing/>
    </w:pPr>
  </w:style>
  <w:style w:type="table" w:styleId="TableGrid">
    <w:name w:val="Table Grid"/>
    <w:basedOn w:val="TableNormal"/>
    <w:uiPriority w:val="59"/>
    <w:rsid w:val="00EB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48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80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B4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F6D82-5B2F-43B0-8ADE-C99ABC7D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502</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Town Clerk</cp:lastModifiedBy>
  <cp:revision>2</cp:revision>
  <cp:lastPrinted>2022-09-13T21:03:00Z</cp:lastPrinted>
  <dcterms:created xsi:type="dcterms:W3CDTF">2022-09-14T18:41:00Z</dcterms:created>
  <dcterms:modified xsi:type="dcterms:W3CDTF">2022-09-14T18:41:00Z</dcterms:modified>
</cp:coreProperties>
</file>